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97" w:rsidRPr="00381330" w:rsidRDefault="00901097" w:rsidP="00901097">
      <w:pPr>
        <w:pStyle w:val="Zkladntext"/>
        <w:spacing w:line="276" w:lineRule="auto"/>
        <w:ind w:left="0" w:right="-2970"/>
        <w:rPr>
          <w:rFonts w:ascii="Arial" w:hAnsi="Arial" w:cs="Arial"/>
          <w:w w:val="116"/>
          <w:sz w:val="28"/>
          <w:szCs w:val="28"/>
        </w:rPr>
      </w:pPr>
      <w:proofErr w:type="spellStart"/>
      <w:r w:rsidRPr="00381330">
        <w:rPr>
          <w:rFonts w:ascii="Arial" w:hAnsi="Arial" w:cs="Arial"/>
          <w:b/>
          <w:w w:val="115"/>
          <w:sz w:val="28"/>
          <w:szCs w:val="28"/>
        </w:rPr>
        <w:t>Příloha</w:t>
      </w:r>
      <w:proofErr w:type="spellEnd"/>
      <w:r w:rsidRPr="00381330">
        <w:rPr>
          <w:rFonts w:ascii="Arial" w:hAnsi="Arial" w:cs="Arial"/>
          <w:b/>
          <w:spacing w:val="23"/>
          <w:w w:val="115"/>
          <w:sz w:val="28"/>
          <w:szCs w:val="28"/>
        </w:rPr>
        <w:t xml:space="preserve"> </w:t>
      </w:r>
      <w:r w:rsidRPr="00381330">
        <w:rPr>
          <w:rFonts w:ascii="Arial" w:hAnsi="Arial" w:cs="Arial"/>
          <w:b/>
          <w:w w:val="115"/>
          <w:sz w:val="28"/>
          <w:szCs w:val="28"/>
        </w:rPr>
        <w:t>č.6</w:t>
      </w:r>
      <w:r w:rsidRPr="00381330">
        <w:rPr>
          <w:rFonts w:ascii="Arial" w:hAnsi="Arial" w:cs="Arial"/>
          <w:spacing w:val="3"/>
          <w:w w:val="115"/>
          <w:sz w:val="28"/>
          <w:szCs w:val="28"/>
        </w:rPr>
        <w:t xml:space="preserve"> </w:t>
      </w:r>
      <w:r w:rsidRPr="00381330">
        <w:rPr>
          <w:rFonts w:ascii="Arial" w:hAnsi="Arial" w:cs="Arial"/>
          <w:w w:val="115"/>
        </w:rPr>
        <w:t xml:space="preserve">k </w:t>
      </w:r>
      <w:proofErr w:type="spellStart"/>
      <w:r w:rsidRPr="00381330">
        <w:rPr>
          <w:rFonts w:ascii="Arial" w:hAnsi="Arial" w:cs="Arial"/>
          <w:w w:val="115"/>
        </w:rPr>
        <w:t>výzvě</w:t>
      </w:r>
      <w:proofErr w:type="spellEnd"/>
      <w:r w:rsidRPr="00381330">
        <w:rPr>
          <w:rFonts w:ascii="Arial" w:hAnsi="Arial" w:cs="Arial"/>
          <w:w w:val="115"/>
        </w:rPr>
        <w:t xml:space="preserve"> k </w:t>
      </w:r>
      <w:proofErr w:type="spellStart"/>
      <w:r w:rsidRPr="00381330">
        <w:rPr>
          <w:rFonts w:ascii="Arial" w:hAnsi="Arial" w:cs="Arial"/>
          <w:w w:val="115"/>
        </w:rPr>
        <w:t>podání</w:t>
      </w:r>
      <w:proofErr w:type="spellEnd"/>
      <w:r w:rsidRPr="00381330">
        <w:rPr>
          <w:rFonts w:ascii="Arial" w:hAnsi="Arial" w:cs="Arial"/>
          <w:w w:val="115"/>
        </w:rPr>
        <w:t xml:space="preserve"> </w:t>
      </w:r>
      <w:proofErr w:type="spellStart"/>
      <w:r w:rsidRPr="00381330">
        <w:rPr>
          <w:rFonts w:ascii="Arial" w:hAnsi="Arial" w:cs="Arial"/>
          <w:w w:val="115"/>
        </w:rPr>
        <w:t>nabídky</w:t>
      </w:r>
      <w:proofErr w:type="spellEnd"/>
      <w:r w:rsidRPr="00381330">
        <w:rPr>
          <w:rFonts w:ascii="Arial" w:hAnsi="Arial" w:cs="Arial"/>
          <w:w w:val="115"/>
        </w:rPr>
        <w:t xml:space="preserve"> </w:t>
      </w:r>
      <w:proofErr w:type="spellStart"/>
      <w:proofErr w:type="gramStart"/>
      <w:r w:rsidRPr="00381330">
        <w:rPr>
          <w:rFonts w:ascii="Arial" w:hAnsi="Arial" w:cs="Arial"/>
          <w:w w:val="115"/>
        </w:rPr>
        <w:t>na</w:t>
      </w:r>
      <w:proofErr w:type="spellEnd"/>
      <w:proofErr w:type="gramEnd"/>
      <w:r w:rsidRPr="00381330">
        <w:rPr>
          <w:rFonts w:ascii="Arial" w:hAnsi="Arial" w:cs="Arial"/>
          <w:w w:val="115"/>
        </w:rPr>
        <w:t xml:space="preserve"> </w:t>
      </w:r>
      <w:proofErr w:type="spellStart"/>
      <w:r w:rsidRPr="00381330">
        <w:rPr>
          <w:rFonts w:ascii="Arial" w:hAnsi="Arial" w:cs="Arial"/>
          <w:w w:val="115"/>
        </w:rPr>
        <w:t>realizaci</w:t>
      </w:r>
      <w:proofErr w:type="spellEnd"/>
      <w:r w:rsidRPr="00381330">
        <w:rPr>
          <w:rFonts w:ascii="Arial" w:hAnsi="Arial" w:cs="Arial"/>
          <w:w w:val="115"/>
        </w:rPr>
        <w:t xml:space="preserve"> </w:t>
      </w:r>
      <w:proofErr w:type="spellStart"/>
      <w:r w:rsidRPr="00381330">
        <w:rPr>
          <w:rFonts w:ascii="Arial" w:hAnsi="Arial" w:cs="Arial"/>
          <w:w w:val="115"/>
        </w:rPr>
        <w:t>veřejné</w:t>
      </w:r>
      <w:proofErr w:type="spellEnd"/>
      <w:r w:rsidRPr="00381330">
        <w:rPr>
          <w:rFonts w:ascii="Arial" w:hAnsi="Arial" w:cs="Arial"/>
          <w:w w:val="115"/>
        </w:rPr>
        <w:t xml:space="preserve"> </w:t>
      </w:r>
      <w:proofErr w:type="spellStart"/>
      <w:r w:rsidRPr="00381330">
        <w:rPr>
          <w:rFonts w:ascii="Arial" w:hAnsi="Arial" w:cs="Arial"/>
          <w:w w:val="115"/>
        </w:rPr>
        <w:t>zakázky</w:t>
      </w:r>
      <w:proofErr w:type="spellEnd"/>
      <w:r w:rsidRPr="00381330">
        <w:rPr>
          <w:rFonts w:ascii="Arial" w:hAnsi="Arial" w:cs="Arial"/>
          <w:w w:val="115"/>
        </w:rPr>
        <w:t xml:space="preserve"> </w:t>
      </w:r>
      <w:proofErr w:type="spellStart"/>
      <w:r w:rsidRPr="00381330">
        <w:rPr>
          <w:rFonts w:ascii="Arial" w:hAnsi="Arial" w:cs="Arial"/>
          <w:w w:val="115"/>
        </w:rPr>
        <w:t>malého</w:t>
      </w:r>
      <w:proofErr w:type="spellEnd"/>
      <w:r w:rsidRPr="00381330">
        <w:rPr>
          <w:rFonts w:ascii="Arial" w:hAnsi="Arial" w:cs="Arial"/>
          <w:w w:val="115"/>
        </w:rPr>
        <w:t xml:space="preserve"> </w:t>
      </w:r>
      <w:proofErr w:type="spellStart"/>
      <w:r w:rsidRPr="00381330">
        <w:rPr>
          <w:rFonts w:ascii="Arial" w:hAnsi="Arial" w:cs="Arial"/>
          <w:w w:val="115"/>
        </w:rPr>
        <w:t>rozsahu</w:t>
      </w:r>
      <w:proofErr w:type="spellEnd"/>
      <w:r w:rsidRPr="00381330">
        <w:rPr>
          <w:rFonts w:ascii="Arial" w:hAnsi="Arial" w:cs="Arial"/>
          <w:w w:val="115"/>
        </w:rPr>
        <w:t xml:space="preserve"> s </w:t>
      </w:r>
      <w:proofErr w:type="spellStart"/>
      <w:r w:rsidRPr="00381330">
        <w:rPr>
          <w:rFonts w:ascii="Arial" w:hAnsi="Arial" w:cs="Arial"/>
          <w:w w:val="115"/>
        </w:rPr>
        <w:t>názvem</w:t>
      </w:r>
      <w:proofErr w:type="spellEnd"/>
    </w:p>
    <w:p w:rsidR="00901097" w:rsidRPr="00381330" w:rsidRDefault="00901097" w:rsidP="00901097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81330">
        <w:rPr>
          <w:rFonts w:ascii="Arial" w:hAnsi="Arial" w:cs="Arial"/>
          <w:b/>
          <w:color w:val="000000" w:themeColor="text1"/>
          <w:sz w:val="20"/>
          <w:szCs w:val="20"/>
        </w:rPr>
        <w:t xml:space="preserve">„PN Horní Beřkovice - </w:t>
      </w:r>
      <w:r w:rsidRPr="00381330">
        <w:rPr>
          <w:rFonts w:ascii="Arial" w:hAnsi="Arial" w:cs="Arial"/>
          <w:b/>
          <w:color w:val="000000"/>
          <w:sz w:val="20"/>
          <w:szCs w:val="20"/>
        </w:rPr>
        <w:t>modernizace SW a servis stávajícího kamerového systému</w:t>
      </w:r>
      <w:r w:rsidRPr="00381330">
        <w:rPr>
          <w:rFonts w:ascii="Arial" w:hAnsi="Arial" w:cs="Arial"/>
          <w:b/>
          <w:color w:val="000000" w:themeColor="text1"/>
          <w:sz w:val="20"/>
          <w:szCs w:val="20"/>
        </w:rPr>
        <w:t>“</w:t>
      </w:r>
    </w:p>
    <w:p w:rsidR="00BC5A76" w:rsidRPr="00381330" w:rsidRDefault="00BC5A76" w:rsidP="00BC5A76">
      <w:pPr>
        <w:spacing w:line="276" w:lineRule="auto"/>
        <w:rPr>
          <w:rFonts w:ascii="Arial" w:hAnsi="Arial" w:cs="Arial"/>
          <w:sz w:val="20"/>
          <w:szCs w:val="20"/>
        </w:rPr>
      </w:pPr>
    </w:p>
    <w:p w:rsidR="0085676D" w:rsidRPr="00381330" w:rsidRDefault="008146D0" w:rsidP="00BC5A76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381330">
        <w:rPr>
          <w:rFonts w:ascii="Arial" w:hAnsi="Arial" w:cs="Arial"/>
          <w:b/>
          <w:sz w:val="40"/>
          <w:szCs w:val="40"/>
        </w:rPr>
        <w:t>Čestné</w:t>
      </w:r>
      <w:r w:rsidR="00BC5A76" w:rsidRPr="00381330">
        <w:rPr>
          <w:rFonts w:ascii="Arial" w:hAnsi="Arial" w:cs="Arial"/>
          <w:b/>
          <w:sz w:val="40"/>
          <w:szCs w:val="40"/>
        </w:rPr>
        <w:t xml:space="preserve"> prohlášení prokazujícího splnění základních kvalifikačních předpokladů </w:t>
      </w:r>
    </w:p>
    <w:p w:rsidR="00A65E32" w:rsidRPr="00381330" w:rsidRDefault="00A65E32" w:rsidP="00A65E3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65E32" w:rsidRPr="00381330" w:rsidRDefault="00A65E32" w:rsidP="00A65E32">
      <w:pPr>
        <w:ind w:firstLine="708"/>
        <w:jc w:val="both"/>
        <w:rPr>
          <w:rFonts w:ascii="Arial" w:hAnsi="Arial" w:cs="Arial"/>
        </w:rPr>
      </w:pPr>
      <w:r w:rsidRPr="00381330">
        <w:rPr>
          <w:rFonts w:ascii="Arial" w:hAnsi="Arial" w:cs="Arial"/>
        </w:rPr>
        <w:t>Na svoji čest prohlašuji, že jsem já a právnická osoba,</w:t>
      </w:r>
    </w:p>
    <w:p w:rsidR="00A65E32" w:rsidRPr="00381330" w:rsidRDefault="00A65E32" w:rsidP="00A65E32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381330">
        <w:rPr>
          <w:rFonts w:ascii="Arial" w:eastAsiaTheme="minorEastAsia" w:hAnsi="Arial" w:cs="Arial"/>
        </w:rPr>
        <w:t xml:space="preserve">  </w:t>
      </w:r>
    </w:p>
    <w:p w:rsidR="00A65E32" w:rsidRPr="00381330" w:rsidRDefault="00381330" w:rsidP="0038133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381330">
        <w:rPr>
          <w:rFonts w:ascii="Arial" w:eastAsiaTheme="minorEastAsia" w:hAnsi="Arial" w:cs="Arial"/>
        </w:rPr>
        <w:t>a)</w:t>
      </w:r>
      <w:r w:rsidRPr="00381330">
        <w:rPr>
          <w:rFonts w:ascii="Arial" w:eastAsiaTheme="minorEastAsia" w:hAnsi="Arial" w:cs="Arial"/>
        </w:rPr>
        <w:tab/>
      </w:r>
      <w:r w:rsidR="00A65E32" w:rsidRPr="00381330">
        <w:rPr>
          <w:rFonts w:ascii="Arial" w:eastAsiaTheme="minorEastAsia" w:hAnsi="Arial" w:cs="Arial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</w:t>
      </w:r>
      <w:r w:rsidRPr="00381330">
        <w:rPr>
          <w:rFonts w:ascii="Arial" w:eastAsiaTheme="minorEastAsia" w:hAnsi="Arial" w:cs="Arial"/>
        </w:rPr>
        <w:t>áchání takového trestného činu,</w:t>
      </w:r>
    </w:p>
    <w:p w:rsidR="00A65E32" w:rsidRPr="00381330" w:rsidRDefault="00381330" w:rsidP="0038133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Cs w:val="16"/>
        </w:rPr>
      </w:pPr>
      <w:r w:rsidRPr="00381330">
        <w:rPr>
          <w:rFonts w:ascii="Arial" w:eastAsiaTheme="minorEastAsia" w:hAnsi="Arial" w:cs="Arial"/>
          <w:szCs w:val="16"/>
        </w:rPr>
        <w:t>b)</w:t>
      </w:r>
      <w:r w:rsidRPr="00381330">
        <w:rPr>
          <w:rFonts w:ascii="Arial" w:eastAsiaTheme="minorEastAsia" w:hAnsi="Arial" w:cs="Arial"/>
          <w:szCs w:val="16"/>
        </w:rPr>
        <w:tab/>
      </w:r>
      <w:r w:rsidR="00A65E32" w:rsidRPr="00381330">
        <w:rPr>
          <w:rFonts w:ascii="Arial" w:eastAsiaTheme="minorEastAsia" w:hAnsi="Arial" w:cs="Arial"/>
          <w:szCs w:val="16"/>
        </w:rPr>
        <w:t>nebyl pravomocně odsouzen pro trestný čin, jehož skutková podstata souvisí s předmětem podnikání dodavatele podle zvláštních právních předpisů nebo došlo k zahlazení odsouzení za spá</w:t>
      </w:r>
      <w:r w:rsidRPr="00381330">
        <w:rPr>
          <w:rFonts w:ascii="Arial" w:eastAsiaTheme="minorEastAsia" w:hAnsi="Arial" w:cs="Arial"/>
          <w:szCs w:val="16"/>
        </w:rPr>
        <w:t>chání takového trestného činu,</w:t>
      </w:r>
    </w:p>
    <w:p w:rsidR="00A65E32" w:rsidRPr="00381330" w:rsidRDefault="00381330" w:rsidP="0038133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Cs w:val="16"/>
        </w:rPr>
      </w:pPr>
      <w:r w:rsidRPr="00381330">
        <w:rPr>
          <w:rFonts w:ascii="Arial" w:eastAsiaTheme="minorEastAsia" w:hAnsi="Arial" w:cs="Arial"/>
          <w:szCs w:val="16"/>
        </w:rPr>
        <w:t>c)</w:t>
      </w:r>
      <w:r w:rsidRPr="00381330">
        <w:rPr>
          <w:rFonts w:ascii="Arial" w:eastAsiaTheme="minorEastAsia" w:hAnsi="Arial" w:cs="Arial"/>
          <w:szCs w:val="16"/>
        </w:rPr>
        <w:tab/>
      </w:r>
      <w:r w:rsidR="00A65E32" w:rsidRPr="00381330">
        <w:rPr>
          <w:rFonts w:ascii="Arial" w:eastAsiaTheme="minorEastAsia" w:hAnsi="Arial" w:cs="Arial"/>
          <w:szCs w:val="16"/>
        </w:rPr>
        <w:t xml:space="preserve">v posledních 3 letech nenaplnil skutkovou podstatu jednání nekalé soutěže formou podplácení podle zvláštního právního předpisu, </w:t>
      </w:r>
    </w:p>
    <w:p w:rsidR="00A65E32" w:rsidRPr="00381330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Cs w:val="16"/>
        </w:rPr>
      </w:pPr>
    </w:p>
    <w:p w:rsidR="00A65E32" w:rsidRPr="00381330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Cs w:val="16"/>
        </w:rPr>
      </w:pPr>
      <w:r w:rsidRPr="00381330">
        <w:rPr>
          <w:rFonts w:ascii="Arial" w:eastAsiaTheme="minorEastAsia" w:hAnsi="Arial" w:cs="Arial"/>
          <w:szCs w:val="16"/>
        </w:rPr>
        <w:t xml:space="preserve"> dále, že</w:t>
      </w:r>
    </w:p>
    <w:p w:rsidR="00A65E32" w:rsidRPr="00381330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Cs w:val="16"/>
        </w:rPr>
      </w:pPr>
    </w:p>
    <w:p w:rsidR="00381330" w:rsidRPr="00381330" w:rsidRDefault="00381330" w:rsidP="0038133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Cs w:val="16"/>
        </w:rPr>
      </w:pPr>
      <w:r w:rsidRPr="00381330">
        <w:rPr>
          <w:rFonts w:ascii="Arial" w:eastAsiaTheme="minorEastAsia" w:hAnsi="Arial" w:cs="Arial"/>
          <w:szCs w:val="16"/>
        </w:rPr>
        <w:t>d)</w:t>
      </w:r>
      <w:r w:rsidRPr="00381330">
        <w:rPr>
          <w:rFonts w:ascii="Arial" w:eastAsiaTheme="minorEastAsia" w:hAnsi="Arial" w:cs="Arial"/>
          <w:szCs w:val="16"/>
        </w:rPr>
        <w:tab/>
        <w:t xml:space="preserve">vůči </w:t>
      </w:r>
      <w:r w:rsidR="00A65E32" w:rsidRPr="00381330">
        <w:rPr>
          <w:rFonts w:ascii="Arial" w:eastAsiaTheme="minorEastAsia" w:hAnsi="Arial" w:cs="Arial"/>
          <w:szCs w:val="16"/>
        </w:rPr>
        <w:t>majetku zhotovitele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A65E32" w:rsidRPr="00381330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Cs w:val="16"/>
        </w:rPr>
      </w:pPr>
      <w:r w:rsidRPr="00381330">
        <w:rPr>
          <w:rFonts w:ascii="Arial" w:eastAsiaTheme="minorEastAsia" w:hAnsi="Arial" w:cs="Arial"/>
          <w:szCs w:val="16"/>
        </w:rPr>
        <w:t>e)</w:t>
      </w:r>
      <w:r w:rsidR="00381330" w:rsidRPr="00381330">
        <w:rPr>
          <w:rFonts w:ascii="Arial" w:eastAsiaTheme="minorEastAsia" w:hAnsi="Arial" w:cs="Arial"/>
          <w:szCs w:val="16"/>
        </w:rPr>
        <w:tab/>
      </w:r>
      <w:r w:rsidRPr="00381330">
        <w:rPr>
          <w:rFonts w:ascii="Arial" w:eastAsiaTheme="minorEastAsia" w:hAnsi="Arial" w:cs="Arial"/>
          <w:szCs w:val="16"/>
        </w:rPr>
        <w:t xml:space="preserve">zhotovitel není v likvidaci, </w:t>
      </w:r>
    </w:p>
    <w:p w:rsidR="00A65E32" w:rsidRPr="00381330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Cs w:val="16"/>
        </w:rPr>
      </w:pPr>
      <w:r w:rsidRPr="00381330">
        <w:rPr>
          <w:rFonts w:ascii="Arial" w:eastAsiaTheme="minorEastAsia" w:hAnsi="Arial" w:cs="Arial"/>
          <w:szCs w:val="16"/>
        </w:rPr>
        <w:t>f)</w:t>
      </w:r>
      <w:r w:rsidR="00381330" w:rsidRPr="00381330">
        <w:rPr>
          <w:rFonts w:ascii="Arial" w:eastAsiaTheme="minorEastAsia" w:hAnsi="Arial" w:cs="Arial"/>
          <w:szCs w:val="16"/>
        </w:rPr>
        <w:tab/>
      </w:r>
      <w:r w:rsidRPr="00381330">
        <w:rPr>
          <w:rFonts w:ascii="Arial" w:eastAsiaTheme="minorEastAsia" w:hAnsi="Arial" w:cs="Arial"/>
          <w:szCs w:val="16"/>
        </w:rPr>
        <w:t xml:space="preserve">zhotovitel nemá v evidenci daní zachyceny daňové nedoplatky, a to jak v České republice, tak v zemi sídla, místa podnikání či bydliště dodavatele, </w:t>
      </w:r>
    </w:p>
    <w:p w:rsidR="00A65E32" w:rsidRPr="00381330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Cs w:val="16"/>
        </w:rPr>
      </w:pPr>
      <w:r w:rsidRPr="00381330">
        <w:rPr>
          <w:rFonts w:ascii="Arial" w:eastAsiaTheme="minorEastAsia" w:hAnsi="Arial" w:cs="Arial"/>
          <w:szCs w:val="16"/>
        </w:rPr>
        <w:t xml:space="preserve">g) </w:t>
      </w:r>
      <w:r w:rsidR="00381330" w:rsidRPr="00381330">
        <w:rPr>
          <w:rFonts w:ascii="Arial" w:eastAsiaTheme="minorEastAsia" w:hAnsi="Arial" w:cs="Arial"/>
          <w:szCs w:val="16"/>
        </w:rPr>
        <w:tab/>
      </w:r>
      <w:r w:rsidRPr="00381330">
        <w:rPr>
          <w:rFonts w:ascii="Arial" w:eastAsiaTheme="minorEastAsia" w:hAnsi="Arial" w:cs="Arial"/>
          <w:szCs w:val="16"/>
        </w:rPr>
        <w:t xml:space="preserve">zhotovitel nemá nedoplatek na pojistném a na penále na veřejné zdravotní pojištění, a to jak v České republice, tak v zemi sídla, místa podnikání či bydliště dodavatele, </w:t>
      </w:r>
    </w:p>
    <w:p w:rsidR="00A65E32" w:rsidRPr="00381330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Cs w:val="16"/>
        </w:rPr>
      </w:pPr>
      <w:r w:rsidRPr="00381330">
        <w:rPr>
          <w:rFonts w:ascii="Arial" w:eastAsiaTheme="minorEastAsia" w:hAnsi="Arial" w:cs="Arial"/>
          <w:szCs w:val="16"/>
        </w:rPr>
        <w:t>h)</w:t>
      </w:r>
      <w:r w:rsidR="00381330" w:rsidRPr="00381330">
        <w:rPr>
          <w:rFonts w:ascii="Arial" w:eastAsiaTheme="minorEastAsia" w:hAnsi="Arial" w:cs="Arial"/>
          <w:szCs w:val="16"/>
        </w:rPr>
        <w:tab/>
      </w:r>
      <w:r w:rsidRPr="00381330">
        <w:rPr>
          <w:rFonts w:ascii="Arial" w:eastAsiaTheme="minorEastAsia" w:hAnsi="Arial" w:cs="Arial"/>
          <w:szCs w:val="16"/>
        </w:rPr>
        <w:t xml:space="preserve">zhotovitel nemá nedoplatek na pojistném a na penále na sociální zabezpečení a příspěvku na státní politiku zaměstnanosti, a to jak v České republice, tak v zemi sídla, místa podnikání či bydliště dodavatele,  </w:t>
      </w:r>
    </w:p>
    <w:p w:rsidR="00A65E32" w:rsidRPr="00381330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Cs w:val="16"/>
        </w:rPr>
      </w:pPr>
      <w:r w:rsidRPr="00381330">
        <w:rPr>
          <w:rFonts w:ascii="Arial" w:eastAsiaTheme="minorEastAsia" w:hAnsi="Arial" w:cs="Arial"/>
          <w:szCs w:val="16"/>
        </w:rPr>
        <w:t>i)</w:t>
      </w:r>
      <w:r w:rsidR="00381330" w:rsidRPr="00381330">
        <w:rPr>
          <w:rFonts w:ascii="Arial" w:eastAsiaTheme="minorEastAsia" w:hAnsi="Arial" w:cs="Arial"/>
          <w:szCs w:val="16"/>
        </w:rPr>
        <w:tab/>
      </w:r>
      <w:r w:rsidRPr="00381330">
        <w:rPr>
          <w:rFonts w:ascii="Arial" w:eastAsiaTheme="minorEastAsia" w:hAnsi="Arial" w:cs="Arial"/>
          <w:szCs w:val="16"/>
        </w:rPr>
        <w:t>zhotovitel nebyl v posledních 3 letech pravomocně disciplinárně potrestán či mu nebylo pravomocně uloženo kárné opatření podle zvláštních právních předpisů,</w:t>
      </w:r>
    </w:p>
    <w:p w:rsidR="00A65E32" w:rsidRPr="00381330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Cs w:val="16"/>
        </w:rPr>
      </w:pPr>
      <w:r w:rsidRPr="00381330">
        <w:rPr>
          <w:rFonts w:ascii="Arial" w:eastAsiaTheme="minorEastAsia" w:hAnsi="Arial" w:cs="Arial"/>
          <w:szCs w:val="16"/>
        </w:rPr>
        <w:t>j)</w:t>
      </w:r>
      <w:r w:rsidR="00381330" w:rsidRPr="00381330">
        <w:rPr>
          <w:rFonts w:ascii="Arial" w:eastAsiaTheme="minorEastAsia" w:hAnsi="Arial" w:cs="Arial"/>
          <w:szCs w:val="16"/>
        </w:rPr>
        <w:tab/>
      </w:r>
      <w:r w:rsidRPr="00381330">
        <w:rPr>
          <w:rFonts w:ascii="Arial" w:eastAsiaTheme="minorEastAsia" w:hAnsi="Arial" w:cs="Arial"/>
          <w:szCs w:val="16"/>
        </w:rPr>
        <w:t>zhotovitel není veden v rejstříku osob se zákazem plnění veřejných zakázek,</w:t>
      </w:r>
    </w:p>
    <w:p w:rsidR="00A65E32" w:rsidRPr="00381330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Cs w:val="16"/>
        </w:rPr>
      </w:pPr>
      <w:r w:rsidRPr="00381330">
        <w:rPr>
          <w:rFonts w:ascii="Arial" w:eastAsiaTheme="minorEastAsia" w:hAnsi="Arial" w:cs="Arial"/>
          <w:szCs w:val="16"/>
        </w:rPr>
        <w:t>k)</w:t>
      </w:r>
      <w:r w:rsidR="00381330" w:rsidRPr="00381330">
        <w:rPr>
          <w:rFonts w:ascii="Arial" w:eastAsiaTheme="minorEastAsia" w:hAnsi="Arial" w:cs="Arial"/>
          <w:szCs w:val="16"/>
        </w:rPr>
        <w:tab/>
      </w:r>
      <w:r w:rsidRPr="00381330">
        <w:rPr>
          <w:rFonts w:ascii="Arial" w:eastAsiaTheme="minorEastAsia" w:hAnsi="Arial" w:cs="Arial"/>
          <w:szCs w:val="16"/>
        </w:rPr>
        <w:t>zhotoviteli nebyla v posledních 3 letech pravomocně uložena pokuta za umožnění výkonu nelegální práce podle zvláštního právního předpis</w:t>
      </w:r>
      <w:r w:rsidR="00381330" w:rsidRPr="00381330">
        <w:rPr>
          <w:rFonts w:ascii="Arial" w:eastAsiaTheme="minorEastAsia" w:hAnsi="Arial" w:cs="Arial"/>
          <w:szCs w:val="16"/>
        </w:rPr>
        <w:t>u.</w:t>
      </w:r>
    </w:p>
    <w:p w:rsidR="00A65E32" w:rsidRPr="00381330" w:rsidRDefault="00A65E32" w:rsidP="0038133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Cs w:val="16"/>
        </w:rPr>
      </w:pPr>
      <w:r w:rsidRPr="00381330">
        <w:rPr>
          <w:rFonts w:ascii="Arial" w:eastAsiaTheme="minorEastAsia" w:hAnsi="Arial" w:cs="Arial"/>
          <w:szCs w:val="16"/>
        </w:rPr>
        <w:tab/>
      </w:r>
    </w:p>
    <w:p w:rsidR="00A65E32" w:rsidRPr="00381330" w:rsidRDefault="00A65E32" w:rsidP="00381330">
      <w:pPr>
        <w:ind w:left="2835" w:hanging="2835"/>
        <w:jc w:val="both"/>
        <w:rPr>
          <w:rFonts w:ascii="Arial" w:hAnsi="Arial" w:cs="Arial"/>
          <w:szCs w:val="22"/>
        </w:rPr>
      </w:pPr>
      <w:r w:rsidRPr="00381330">
        <w:rPr>
          <w:rFonts w:ascii="Arial" w:hAnsi="Arial" w:cs="Arial"/>
          <w:szCs w:val="22"/>
        </w:rPr>
        <w:t>V ………………………, dne……………………….</w:t>
      </w:r>
    </w:p>
    <w:p w:rsidR="00A65E32" w:rsidRPr="00381330" w:rsidRDefault="00A65E32" w:rsidP="00381330">
      <w:pPr>
        <w:ind w:left="2835" w:hanging="2835"/>
        <w:jc w:val="both"/>
        <w:rPr>
          <w:rFonts w:ascii="Arial" w:hAnsi="Arial" w:cs="Arial"/>
          <w:szCs w:val="22"/>
        </w:rPr>
      </w:pPr>
    </w:p>
    <w:p w:rsidR="00A65E32" w:rsidRPr="00381330" w:rsidRDefault="00A65E32" w:rsidP="00381330">
      <w:pPr>
        <w:jc w:val="both"/>
        <w:rPr>
          <w:rFonts w:ascii="Arial" w:hAnsi="Arial" w:cs="Arial"/>
          <w:szCs w:val="22"/>
        </w:rPr>
      </w:pPr>
    </w:p>
    <w:p w:rsidR="00A65E32" w:rsidRPr="00381330" w:rsidRDefault="00A65E32" w:rsidP="00A65E32">
      <w:pPr>
        <w:ind w:left="4251" w:firstLine="705"/>
        <w:rPr>
          <w:rFonts w:ascii="Arial" w:hAnsi="Arial" w:cs="Arial"/>
          <w:szCs w:val="22"/>
        </w:rPr>
      </w:pPr>
      <w:r w:rsidRPr="00381330">
        <w:rPr>
          <w:rFonts w:ascii="Arial" w:hAnsi="Arial" w:cs="Arial"/>
          <w:szCs w:val="22"/>
        </w:rPr>
        <w:t>………………………………………..</w:t>
      </w:r>
    </w:p>
    <w:p w:rsidR="00A65E32" w:rsidRPr="00381330" w:rsidRDefault="00A65E32" w:rsidP="00A65E32">
      <w:pPr>
        <w:pStyle w:val="Zkladntext2"/>
        <w:spacing w:after="0" w:line="240" w:lineRule="auto"/>
        <w:ind w:left="4956"/>
        <w:rPr>
          <w:rFonts w:ascii="Arial" w:hAnsi="Arial" w:cs="Arial"/>
          <w:szCs w:val="22"/>
        </w:rPr>
      </w:pPr>
      <w:r w:rsidRPr="00381330">
        <w:rPr>
          <w:rFonts w:ascii="Arial" w:hAnsi="Arial" w:cs="Arial"/>
          <w:szCs w:val="22"/>
        </w:rPr>
        <w:t xml:space="preserve">osoba oprávněná jednat za uchazeče </w:t>
      </w:r>
    </w:p>
    <w:p w:rsidR="00CB4C8D" w:rsidRPr="00982075" w:rsidRDefault="00381330" w:rsidP="00381330">
      <w:pPr>
        <w:pStyle w:val="Zkladntext2"/>
        <w:spacing w:after="0" w:line="240" w:lineRule="auto"/>
        <w:ind w:left="4956" w:firstLine="708"/>
        <w:rPr>
          <w:rFonts w:ascii="Arial" w:hAnsi="Arial" w:cs="Arial"/>
          <w:b/>
          <w:sz w:val="28"/>
          <w:szCs w:val="28"/>
        </w:rPr>
      </w:pPr>
      <w:r w:rsidRPr="00381330">
        <w:rPr>
          <w:rFonts w:ascii="Arial" w:hAnsi="Arial" w:cs="Arial"/>
          <w:szCs w:val="22"/>
        </w:rPr>
        <w:t>(</w:t>
      </w:r>
      <w:r w:rsidR="00A65E32" w:rsidRPr="00381330">
        <w:rPr>
          <w:rFonts w:ascii="Arial" w:hAnsi="Arial" w:cs="Arial"/>
          <w:szCs w:val="22"/>
        </w:rPr>
        <w:t>doplní uchazeč)</w:t>
      </w:r>
      <w:bookmarkStart w:id="0" w:name="_GoBack"/>
      <w:bookmarkEnd w:id="0"/>
    </w:p>
    <w:sectPr w:rsidR="00CB4C8D" w:rsidRPr="00982075" w:rsidSect="00E207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CC" w:rsidRDefault="00C047CC" w:rsidP="00B1509B">
      <w:r>
        <w:separator/>
      </w:r>
    </w:p>
  </w:endnote>
  <w:endnote w:type="continuationSeparator" w:id="0">
    <w:p w:rsidR="00C047CC" w:rsidRDefault="00C047CC" w:rsidP="00B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CB" w:rsidRDefault="002C24CB" w:rsidP="00B1509B">
    <w:pPr>
      <w:pStyle w:val="Zpat"/>
      <w:jc w:val="right"/>
      <w:rPr>
        <w:noProof/>
      </w:rPr>
    </w:pPr>
  </w:p>
  <w:p w:rsidR="002C24CB" w:rsidRPr="001E2E93" w:rsidRDefault="001D3869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2C24CB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381330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  <w:r w:rsidR="002C24CB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2C24CB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381330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CC" w:rsidRDefault="00C047CC" w:rsidP="00B1509B">
      <w:r>
        <w:separator/>
      </w:r>
    </w:p>
  </w:footnote>
  <w:footnote w:type="continuationSeparator" w:id="0">
    <w:p w:rsidR="00C047CC" w:rsidRDefault="00C047CC" w:rsidP="00B1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CB" w:rsidRDefault="002C24CB" w:rsidP="00B1509B">
    <w:pPr>
      <w:pStyle w:val="Zhlav"/>
      <w:jc w:val="center"/>
      <w:rPr>
        <w:noProof/>
      </w:rPr>
    </w:pPr>
  </w:p>
  <w:p w:rsidR="002C24CB" w:rsidRDefault="002C24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16"/>
    <w:rsid w:val="00042916"/>
    <w:rsid w:val="00062081"/>
    <w:rsid w:val="00077FD5"/>
    <w:rsid w:val="000A4163"/>
    <w:rsid w:val="000B7FE1"/>
    <w:rsid w:val="00104CE9"/>
    <w:rsid w:val="0011723F"/>
    <w:rsid w:val="00136DE0"/>
    <w:rsid w:val="00174416"/>
    <w:rsid w:val="00185714"/>
    <w:rsid w:val="0019517B"/>
    <w:rsid w:val="001D3869"/>
    <w:rsid w:val="001D4383"/>
    <w:rsid w:val="001E2E93"/>
    <w:rsid w:val="002033D9"/>
    <w:rsid w:val="00210F0C"/>
    <w:rsid w:val="00230CF7"/>
    <w:rsid w:val="002336CF"/>
    <w:rsid w:val="00241E9F"/>
    <w:rsid w:val="00250B59"/>
    <w:rsid w:val="00256FB2"/>
    <w:rsid w:val="002C24CB"/>
    <w:rsid w:val="00327440"/>
    <w:rsid w:val="003754FC"/>
    <w:rsid w:val="00381330"/>
    <w:rsid w:val="00395D5E"/>
    <w:rsid w:val="003E10AE"/>
    <w:rsid w:val="003E17F2"/>
    <w:rsid w:val="00405EB2"/>
    <w:rsid w:val="00414574"/>
    <w:rsid w:val="00426376"/>
    <w:rsid w:val="0043650A"/>
    <w:rsid w:val="00452CD6"/>
    <w:rsid w:val="00466362"/>
    <w:rsid w:val="00485031"/>
    <w:rsid w:val="004977A4"/>
    <w:rsid w:val="004A05A0"/>
    <w:rsid w:val="004C1538"/>
    <w:rsid w:val="004C3585"/>
    <w:rsid w:val="004C4EB9"/>
    <w:rsid w:val="004D1766"/>
    <w:rsid w:val="005267A2"/>
    <w:rsid w:val="00543CAA"/>
    <w:rsid w:val="00565868"/>
    <w:rsid w:val="005B331A"/>
    <w:rsid w:val="006008E3"/>
    <w:rsid w:val="006232C7"/>
    <w:rsid w:val="00633146"/>
    <w:rsid w:val="0065759D"/>
    <w:rsid w:val="0066400D"/>
    <w:rsid w:val="006B500C"/>
    <w:rsid w:val="006C5434"/>
    <w:rsid w:val="006C5CA0"/>
    <w:rsid w:val="006D334D"/>
    <w:rsid w:val="006E3D83"/>
    <w:rsid w:val="00705A75"/>
    <w:rsid w:val="00733572"/>
    <w:rsid w:val="0078051C"/>
    <w:rsid w:val="008056EF"/>
    <w:rsid w:val="008146D0"/>
    <w:rsid w:val="00816957"/>
    <w:rsid w:val="00846CF1"/>
    <w:rsid w:val="0085676D"/>
    <w:rsid w:val="008B6BCE"/>
    <w:rsid w:val="00901097"/>
    <w:rsid w:val="009149C3"/>
    <w:rsid w:val="0094676B"/>
    <w:rsid w:val="00951660"/>
    <w:rsid w:val="00955B29"/>
    <w:rsid w:val="00957A50"/>
    <w:rsid w:val="00982075"/>
    <w:rsid w:val="009A253F"/>
    <w:rsid w:val="009D27BC"/>
    <w:rsid w:val="00A43495"/>
    <w:rsid w:val="00A55321"/>
    <w:rsid w:val="00A65E32"/>
    <w:rsid w:val="00A8311D"/>
    <w:rsid w:val="00A8419B"/>
    <w:rsid w:val="00A946E3"/>
    <w:rsid w:val="00AC71C3"/>
    <w:rsid w:val="00AD64DA"/>
    <w:rsid w:val="00B1509B"/>
    <w:rsid w:val="00B222A3"/>
    <w:rsid w:val="00B3795D"/>
    <w:rsid w:val="00B90FCE"/>
    <w:rsid w:val="00B90FFB"/>
    <w:rsid w:val="00BB6F73"/>
    <w:rsid w:val="00BC5A76"/>
    <w:rsid w:val="00BD5672"/>
    <w:rsid w:val="00C047CC"/>
    <w:rsid w:val="00C65787"/>
    <w:rsid w:val="00C8227B"/>
    <w:rsid w:val="00C8492A"/>
    <w:rsid w:val="00CB4713"/>
    <w:rsid w:val="00CB4C8D"/>
    <w:rsid w:val="00D029D7"/>
    <w:rsid w:val="00D20E98"/>
    <w:rsid w:val="00D251C6"/>
    <w:rsid w:val="00D42BCA"/>
    <w:rsid w:val="00D457CB"/>
    <w:rsid w:val="00D51FC7"/>
    <w:rsid w:val="00D52F02"/>
    <w:rsid w:val="00DC7F50"/>
    <w:rsid w:val="00DD3411"/>
    <w:rsid w:val="00DD792E"/>
    <w:rsid w:val="00DE7193"/>
    <w:rsid w:val="00E00584"/>
    <w:rsid w:val="00E2074F"/>
    <w:rsid w:val="00E35208"/>
    <w:rsid w:val="00E4147E"/>
    <w:rsid w:val="00E450C6"/>
    <w:rsid w:val="00E50626"/>
    <w:rsid w:val="00E62448"/>
    <w:rsid w:val="00EE5BE8"/>
    <w:rsid w:val="00EF4775"/>
    <w:rsid w:val="00F07E5C"/>
    <w:rsid w:val="00F70941"/>
    <w:rsid w:val="00F71BF9"/>
    <w:rsid w:val="00F904E4"/>
    <w:rsid w:val="00FD2F59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957A50"/>
    <w:pPr>
      <w:widowControl w:val="0"/>
      <w:ind w:left="419"/>
    </w:pPr>
    <w:rPr>
      <w:rFonts w:cstheme="minorBidi"/>
      <w:sz w:val="20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957A50"/>
    <w:rPr>
      <w:rFonts w:ascii="Times New Roman" w:eastAsia="Times New Roman" w:hAnsi="Times New Roman" w:cstheme="minorBidi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rsid w:val="00A65E32"/>
    <w:pPr>
      <w:suppressAutoHyphens/>
      <w:spacing w:after="120" w:line="480" w:lineRule="auto"/>
    </w:pPr>
    <w:rPr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A65E32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957A50"/>
    <w:pPr>
      <w:widowControl w:val="0"/>
      <w:ind w:left="419"/>
    </w:pPr>
    <w:rPr>
      <w:rFonts w:cstheme="minorBidi"/>
      <w:sz w:val="20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957A50"/>
    <w:rPr>
      <w:rFonts w:ascii="Times New Roman" w:eastAsia="Times New Roman" w:hAnsi="Times New Roman" w:cstheme="minorBidi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rsid w:val="00A65E32"/>
    <w:pPr>
      <w:suppressAutoHyphens/>
      <w:spacing w:after="120" w:line="480" w:lineRule="auto"/>
    </w:pPr>
    <w:rPr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A65E3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revize</dc:creator>
  <cp:lastModifiedBy>Zdeněk  Luxík</cp:lastModifiedBy>
  <cp:revision>3</cp:revision>
  <cp:lastPrinted>2015-03-06T09:45:00Z</cp:lastPrinted>
  <dcterms:created xsi:type="dcterms:W3CDTF">2015-09-29T08:43:00Z</dcterms:created>
  <dcterms:modified xsi:type="dcterms:W3CDTF">2015-09-29T08:56:00Z</dcterms:modified>
</cp:coreProperties>
</file>