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DB" w:rsidRPr="00F3687E" w:rsidRDefault="004434DB" w:rsidP="004434DB">
      <w:pPr>
        <w:pStyle w:val="Nadpis8"/>
        <w:rPr>
          <w:rFonts w:ascii="Candara" w:hAnsi="Candara"/>
        </w:rPr>
      </w:pPr>
      <w:r>
        <w:rPr>
          <w:rFonts w:ascii="Candara" w:hAnsi="Candara"/>
        </w:rPr>
        <w:t>CEnová nabídka</w:t>
      </w:r>
    </w:p>
    <w:p w:rsidR="004434DB" w:rsidRPr="00F3687E" w:rsidRDefault="004434DB" w:rsidP="004434DB">
      <w:pPr>
        <w:rPr>
          <w:rFonts w:ascii="Candara" w:hAnsi="Candara"/>
        </w:rPr>
      </w:pPr>
    </w:p>
    <w:p w:rsidR="004434DB" w:rsidRPr="00F3687E" w:rsidRDefault="004434DB" w:rsidP="004434DB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4434DB" w:rsidRPr="00F3687E" w:rsidTr="00B550AA">
        <w:trPr>
          <w:cantSplit/>
        </w:trPr>
        <w:tc>
          <w:tcPr>
            <w:tcW w:w="8927" w:type="dxa"/>
            <w:shd w:val="clear" w:color="auto" w:fill="D3FFA7"/>
          </w:tcPr>
          <w:p w:rsidR="004434DB" w:rsidRPr="00F3687E" w:rsidRDefault="004434DB" w:rsidP="00B550AA">
            <w:pPr>
              <w:pStyle w:val="Zkladntext2"/>
              <w:jc w:val="center"/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Název veřejné zakázky:</w:t>
            </w:r>
          </w:p>
        </w:tc>
      </w:tr>
      <w:tr w:rsidR="004434DB" w:rsidRPr="00F3687E" w:rsidTr="00B550AA">
        <w:trPr>
          <w:cantSplit/>
          <w:trHeight w:val="678"/>
        </w:trPr>
        <w:tc>
          <w:tcPr>
            <w:tcW w:w="8927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b/>
                <w:caps/>
              </w:rPr>
            </w:pPr>
          </w:p>
          <w:p w:rsidR="004434DB" w:rsidRPr="003925B0" w:rsidRDefault="004434DB" w:rsidP="00B550AA">
            <w:pPr>
              <w:jc w:val="center"/>
              <w:rPr>
                <w:rFonts w:ascii="Candara" w:hAnsi="Candara"/>
                <w:b/>
              </w:rPr>
            </w:pPr>
            <w:r w:rsidRPr="003925B0">
              <w:rPr>
                <w:rFonts w:ascii="Candara" w:hAnsi="Candara"/>
                <w:b/>
              </w:rPr>
              <w:t>„</w:t>
            </w:r>
            <w:r w:rsidR="00EA3978" w:rsidRPr="00EA3978">
              <w:rPr>
                <w:rFonts w:ascii="Candara" w:hAnsi="Candara"/>
                <w:b/>
              </w:rPr>
              <w:t>Výkon technického dozoru stavebníka pro Psychiatrickou nemocnici Horní Beřkovice – 202</w:t>
            </w:r>
            <w:r w:rsidR="001A31A3">
              <w:rPr>
                <w:rFonts w:ascii="Candara" w:hAnsi="Candara"/>
                <w:b/>
              </w:rPr>
              <w:t>4</w:t>
            </w:r>
            <w:r w:rsidR="00EA3978" w:rsidRPr="00EA3978">
              <w:rPr>
                <w:rFonts w:ascii="Candara" w:hAnsi="Candara"/>
                <w:b/>
              </w:rPr>
              <w:t>/202</w:t>
            </w:r>
            <w:r w:rsidR="001A31A3">
              <w:rPr>
                <w:rFonts w:ascii="Candara" w:hAnsi="Candara"/>
                <w:b/>
              </w:rPr>
              <w:t>5</w:t>
            </w:r>
            <w:bookmarkStart w:id="0" w:name="_GoBack"/>
            <w:bookmarkEnd w:id="0"/>
            <w:r w:rsidRPr="003925B0">
              <w:rPr>
                <w:rFonts w:ascii="Candara" w:hAnsi="Candara"/>
                <w:b/>
              </w:rPr>
              <w:t>“</w:t>
            </w:r>
          </w:p>
          <w:p w:rsidR="004434DB" w:rsidRPr="005D6CDB" w:rsidRDefault="004434DB" w:rsidP="00B550AA">
            <w:pPr>
              <w:jc w:val="right"/>
              <w:rPr>
                <w:rFonts w:ascii="Candara" w:hAnsi="Candara"/>
                <w:b/>
              </w:rPr>
            </w:pPr>
          </w:p>
        </w:tc>
      </w:tr>
    </w:tbl>
    <w:p w:rsidR="004434DB" w:rsidRPr="00F3687E" w:rsidRDefault="004434DB" w:rsidP="004434DB">
      <w:pPr>
        <w:spacing w:after="120"/>
        <w:rPr>
          <w:rFonts w:ascii="Candara" w:hAnsi="Candara"/>
        </w:rPr>
      </w:pPr>
    </w:p>
    <w:p w:rsidR="004434DB" w:rsidRPr="00F3687E" w:rsidRDefault="004434DB" w:rsidP="004434DB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5162"/>
      </w:tblGrid>
      <w:tr w:rsidR="004434DB" w:rsidRPr="00F3687E" w:rsidTr="00B550AA">
        <w:trPr>
          <w:cantSplit/>
        </w:trPr>
        <w:tc>
          <w:tcPr>
            <w:tcW w:w="8927" w:type="dxa"/>
            <w:gridSpan w:val="2"/>
            <w:shd w:val="clear" w:color="auto" w:fill="F3FFE7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b/>
                <w:bCs/>
                <w:caps/>
              </w:rPr>
            </w:pPr>
            <w:r w:rsidRPr="00F3687E">
              <w:rPr>
                <w:rFonts w:ascii="Candara" w:hAnsi="Candara"/>
                <w:b/>
                <w:bCs/>
              </w:rPr>
              <w:t>Dodavatel</w:t>
            </w:r>
            <w:r w:rsidRPr="00F3687E">
              <w:rPr>
                <w:rFonts w:ascii="Candara" w:hAnsi="Candara"/>
                <w:b/>
                <w:bCs/>
                <w:caps/>
              </w:rPr>
              <w:t>:</w:t>
            </w: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Název / Obchodní firma: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pStyle w:val="Nadpis4"/>
              <w:rPr>
                <w:rFonts w:ascii="Candara" w:hAnsi="Candara"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IČ: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Adresa sídla / místa podnikání: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  <w:tr w:rsidR="004434DB" w:rsidRPr="00F3687E" w:rsidTr="00B550AA">
        <w:tc>
          <w:tcPr>
            <w:tcW w:w="3670" w:type="dxa"/>
            <w:tcBorders>
              <w:righ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 xml:space="preserve">Osoby oprávněné </w:t>
            </w:r>
          </w:p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  <w:r w:rsidRPr="00F3687E">
              <w:rPr>
                <w:rFonts w:ascii="Candara" w:hAnsi="Candara"/>
                <w:b/>
                <w:bCs/>
              </w:rPr>
              <w:t>za dodavatele jednat: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4434DB" w:rsidRPr="00F3687E" w:rsidRDefault="004434DB" w:rsidP="00B550AA">
            <w:pPr>
              <w:rPr>
                <w:rFonts w:ascii="Candara" w:hAnsi="Candara"/>
                <w:b/>
                <w:bCs/>
              </w:rPr>
            </w:pPr>
          </w:p>
        </w:tc>
      </w:tr>
    </w:tbl>
    <w:p w:rsidR="004434DB" w:rsidRPr="00F3687E" w:rsidRDefault="004434DB" w:rsidP="004434DB">
      <w:pPr>
        <w:rPr>
          <w:rFonts w:ascii="Candara" w:hAnsi="Candara"/>
        </w:rPr>
      </w:pPr>
    </w:p>
    <w:p w:rsidR="004434DB" w:rsidRPr="00F3687E" w:rsidRDefault="004434DB" w:rsidP="004434DB">
      <w:pPr>
        <w:pStyle w:val="Smlouva-slo"/>
        <w:spacing w:before="0" w:line="240" w:lineRule="auto"/>
        <w:rPr>
          <w:rFonts w:ascii="Candara" w:hAnsi="Candara"/>
          <w:szCs w:val="24"/>
        </w:rPr>
      </w:pPr>
    </w:p>
    <w:p w:rsidR="004434DB" w:rsidRDefault="004434DB" w:rsidP="004434DB">
      <w:pPr>
        <w:jc w:val="both"/>
        <w:rPr>
          <w:rFonts w:ascii="Candara" w:hAnsi="Candara" w:cs="Arial"/>
          <w:color w:val="000000"/>
        </w:rPr>
      </w:pPr>
      <w:r w:rsidRPr="00F3687E">
        <w:rPr>
          <w:rFonts w:ascii="Candara" w:hAnsi="Candara"/>
        </w:rPr>
        <w:t xml:space="preserve">Já, níže podepsaný </w:t>
      </w:r>
      <w:r w:rsidRPr="00F3687E">
        <w:rPr>
          <w:rFonts w:ascii="Candara" w:hAnsi="Candara"/>
          <w:highlight w:val="yellow"/>
        </w:rPr>
        <w:t>…</w:t>
      </w:r>
      <w:r w:rsidRPr="00F3687E">
        <w:rPr>
          <w:rFonts w:ascii="Candara" w:hAnsi="Candara"/>
        </w:rPr>
        <w:t xml:space="preserve"> jako statutární zástupce společnosti tímto prohlašuji, že společnost </w:t>
      </w:r>
      <w:r w:rsidRPr="00F3687E">
        <w:rPr>
          <w:rFonts w:ascii="Candara" w:hAnsi="Candara"/>
          <w:highlight w:val="yellow"/>
        </w:rPr>
        <w:t>…</w:t>
      </w:r>
      <w:r w:rsidRPr="00F3687E">
        <w:rPr>
          <w:rFonts w:ascii="Candara" w:hAnsi="Candara"/>
        </w:rPr>
        <w:t xml:space="preserve"> </w:t>
      </w:r>
      <w:r>
        <w:rPr>
          <w:rFonts w:ascii="Candara" w:hAnsi="Candara"/>
        </w:rPr>
        <w:t>nabízí provádět zakázku s názvem</w:t>
      </w:r>
    </w:p>
    <w:p w:rsidR="004434DB" w:rsidRDefault="004434DB" w:rsidP="004434DB">
      <w:pPr>
        <w:jc w:val="center"/>
        <w:rPr>
          <w:rFonts w:ascii="Candara" w:hAnsi="Candara" w:cs="Arial"/>
          <w:color w:val="000000"/>
        </w:rPr>
      </w:pPr>
    </w:p>
    <w:p w:rsidR="004434DB" w:rsidRPr="003925B0" w:rsidRDefault="004434DB" w:rsidP="004434DB">
      <w:pPr>
        <w:jc w:val="center"/>
        <w:rPr>
          <w:rFonts w:ascii="Candara" w:hAnsi="Candara"/>
          <w:b/>
        </w:rPr>
      </w:pPr>
      <w:r w:rsidRPr="00F3687E">
        <w:rPr>
          <w:rFonts w:ascii="Candara" w:hAnsi="Candara"/>
          <w:b/>
        </w:rPr>
        <w:t>„</w:t>
      </w:r>
      <w:r w:rsidR="00EA3978" w:rsidRPr="00EA3978">
        <w:rPr>
          <w:rFonts w:ascii="Candara" w:hAnsi="Candara"/>
          <w:b/>
        </w:rPr>
        <w:t>Výkon technického dozoru stavebníka pro Psychiatrickou nemocnici Horní Beřkovice – 2023/2024</w:t>
      </w:r>
      <w:r w:rsidRPr="003925B0">
        <w:rPr>
          <w:rFonts w:ascii="Candara" w:hAnsi="Candara"/>
          <w:b/>
        </w:rPr>
        <w:t>“</w:t>
      </w:r>
    </w:p>
    <w:p w:rsidR="004434DB" w:rsidRPr="005D6CDB" w:rsidRDefault="004434DB" w:rsidP="004434DB">
      <w:pPr>
        <w:jc w:val="center"/>
        <w:rPr>
          <w:rFonts w:ascii="Candara" w:hAnsi="Candara" w:cs="Candara"/>
          <w:bCs/>
          <w:i/>
          <w:sz w:val="6"/>
          <w:szCs w:val="6"/>
          <w:vertAlign w:val="superscript"/>
        </w:rPr>
      </w:pPr>
    </w:p>
    <w:p w:rsidR="004434DB" w:rsidRDefault="004434DB" w:rsidP="004434DB">
      <w:pPr>
        <w:pStyle w:val="Smlouva-slo"/>
        <w:spacing w:before="0" w:line="240" w:lineRule="auto"/>
        <w:rPr>
          <w:rFonts w:ascii="Candara" w:hAnsi="Candara" w:cs="Arial"/>
          <w:color w:val="000000"/>
          <w:szCs w:val="24"/>
        </w:rPr>
      </w:pPr>
    </w:p>
    <w:p w:rsidR="004434DB" w:rsidRDefault="004434DB" w:rsidP="004434DB">
      <w:pPr>
        <w:pStyle w:val="Smlouva-slo"/>
        <w:spacing w:before="0" w:line="240" w:lineRule="auto"/>
        <w:rPr>
          <w:rFonts w:ascii="Candara" w:hAnsi="Candara" w:cs="Arial"/>
          <w:color w:val="000000"/>
          <w:szCs w:val="24"/>
        </w:rPr>
      </w:pPr>
      <w:r>
        <w:rPr>
          <w:rFonts w:ascii="Candara" w:hAnsi="Candara" w:cs="Arial"/>
          <w:color w:val="000000"/>
          <w:szCs w:val="24"/>
        </w:rPr>
        <w:t xml:space="preserve">Nabídková cena </w:t>
      </w:r>
      <w:r w:rsidR="007C531D" w:rsidRPr="007C531D">
        <w:rPr>
          <w:rFonts w:ascii="Candara" w:hAnsi="Candara" w:cs="Arial"/>
          <w:color w:val="000000"/>
          <w:szCs w:val="24"/>
        </w:rPr>
        <w:t xml:space="preserve">za 1 hodinu výkonu činnosti TDS v Kč bez </w:t>
      </w:r>
      <w:proofErr w:type="gramStart"/>
      <w:r w:rsidR="007C531D" w:rsidRPr="007C531D">
        <w:rPr>
          <w:rFonts w:ascii="Candara" w:hAnsi="Candara" w:cs="Arial"/>
          <w:color w:val="000000"/>
          <w:szCs w:val="24"/>
        </w:rPr>
        <w:t>DPH</w:t>
      </w:r>
      <w:r w:rsidR="007C531D">
        <w:rPr>
          <w:rFonts w:ascii="Candara" w:hAnsi="Candara" w:cs="Arial"/>
          <w:color w:val="000000"/>
          <w:szCs w:val="24"/>
        </w:rPr>
        <w:t xml:space="preserve">  </w:t>
      </w:r>
      <w:r w:rsidR="007C531D" w:rsidRPr="007C531D">
        <w:rPr>
          <w:rFonts w:ascii="Candara" w:hAnsi="Candara" w:cs="Arial"/>
          <w:color w:val="000000"/>
          <w:szCs w:val="24"/>
        </w:rPr>
        <w:t>.</w:t>
      </w:r>
      <w:r w:rsidRPr="00B05B9A">
        <w:rPr>
          <w:rFonts w:ascii="Candara" w:hAnsi="Candara" w:cs="Arial"/>
          <w:color w:val="000000"/>
          <w:szCs w:val="24"/>
          <w:highlight w:val="yellow"/>
        </w:rPr>
        <w:t>...,- Kč</w:t>
      </w:r>
      <w:proofErr w:type="gramEnd"/>
      <w:r>
        <w:rPr>
          <w:rFonts w:ascii="Candara" w:hAnsi="Candara" w:cs="Arial"/>
          <w:color w:val="000000"/>
          <w:szCs w:val="24"/>
        </w:rPr>
        <w:t>,</w:t>
      </w:r>
    </w:p>
    <w:p w:rsidR="004434DB" w:rsidRPr="00F3687E" w:rsidRDefault="004434DB" w:rsidP="004434DB">
      <w:pPr>
        <w:pStyle w:val="Smlouva-slo"/>
        <w:spacing w:before="0" w:line="240" w:lineRule="auto"/>
        <w:rPr>
          <w:rFonts w:ascii="Candara" w:hAnsi="Candara"/>
          <w:szCs w:val="24"/>
        </w:rPr>
      </w:pPr>
    </w:p>
    <w:p w:rsidR="004434DB" w:rsidRPr="00F3687E" w:rsidRDefault="004434DB" w:rsidP="004434DB">
      <w:pPr>
        <w:tabs>
          <w:tab w:val="left" w:pos="6300"/>
        </w:tabs>
        <w:rPr>
          <w:rFonts w:ascii="Candara" w:hAnsi="Candara"/>
        </w:rPr>
      </w:pPr>
    </w:p>
    <w:p w:rsidR="004434DB" w:rsidRPr="00F3687E" w:rsidRDefault="004434DB" w:rsidP="004434DB">
      <w:pPr>
        <w:tabs>
          <w:tab w:val="left" w:pos="6300"/>
        </w:tabs>
        <w:rPr>
          <w:rFonts w:ascii="Candara" w:hAnsi="Candara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878"/>
        <w:gridCol w:w="2975"/>
      </w:tblGrid>
      <w:tr w:rsidR="004434DB" w:rsidRPr="00F3687E" w:rsidTr="00B550AA">
        <w:tc>
          <w:tcPr>
            <w:tcW w:w="2975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Datum zpracování nabídky:</w:t>
            </w:r>
          </w:p>
        </w:tc>
        <w:tc>
          <w:tcPr>
            <w:tcW w:w="2976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Jméno a funkce oprávněné osoby dodavatele:</w:t>
            </w:r>
          </w:p>
        </w:tc>
        <w:tc>
          <w:tcPr>
            <w:tcW w:w="2976" w:type="dxa"/>
          </w:tcPr>
          <w:p w:rsidR="004434DB" w:rsidRPr="00F3687E" w:rsidRDefault="004434DB" w:rsidP="00B550AA">
            <w:pPr>
              <w:jc w:val="center"/>
              <w:rPr>
                <w:rFonts w:ascii="Candara" w:hAnsi="Candara"/>
                <w:sz w:val="20"/>
              </w:rPr>
            </w:pPr>
            <w:r w:rsidRPr="00F3687E">
              <w:rPr>
                <w:rFonts w:ascii="Candara" w:hAnsi="Candara"/>
                <w:sz w:val="20"/>
              </w:rPr>
              <w:t>Razítko a podpis oprávněné osoby dodavatele:</w:t>
            </w:r>
          </w:p>
        </w:tc>
      </w:tr>
      <w:tr w:rsidR="004434DB" w:rsidRPr="00F3687E" w:rsidTr="00B550AA">
        <w:tc>
          <w:tcPr>
            <w:tcW w:w="2975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</w:tc>
        <w:tc>
          <w:tcPr>
            <w:tcW w:w="2976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</w:tc>
        <w:tc>
          <w:tcPr>
            <w:tcW w:w="2976" w:type="dxa"/>
          </w:tcPr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rPr>
                <w:rFonts w:ascii="Candara" w:hAnsi="Candara"/>
              </w:rPr>
            </w:pPr>
          </w:p>
          <w:p w:rsidR="004434DB" w:rsidRPr="00F3687E" w:rsidRDefault="004434DB" w:rsidP="00B550AA">
            <w:pPr>
              <w:jc w:val="center"/>
              <w:rPr>
                <w:rFonts w:ascii="Candara" w:hAnsi="Candara"/>
              </w:rPr>
            </w:pPr>
            <w:r w:rsidRPr="00F3687E">
              <w:rPr>
                <w:rFonts w:ascii="Candara" w:hAnsi="Candara"/>
              </w:rPr>
              <w:t>……………………………...</w:t>
            </w:r>
          </w:p>
        </w:tc>
      </w:tr>
    </w:tbl>
    <w:p w:rsidR="004434DB" w:rsidRPr="00F3687E" w:rsidRDefault="004434DB" w:rsidP="004434DB">
      <w:pPr>
        <w:pStyle w:val="Nadpis1"/>
        <w:jc w:val="center"/>
        <w:rPr>
          <w:rFonts w:ascii="Candara" w:hAnsi="Candara"/>
        </w:rPr>
      </w:pPr>
    </w:p>
    <w:p w:rsidR="002758C5" w:rsidRDefault="002758C5"/>
    <w:sectPr w:rsidR="002758C5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701" w:header="737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C0" w:rsidRDefault="00A2324A">
      <w:r>
        <w:separator/>
      </w:r>
    </w:p>
  </w:endnote>
  <w:endnote w:type="continuationSeparator" w:id="0">
    <w:p w:rsidR="006555C0" w:rsidRDefault="00A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8" w:rsidRDefault="004434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1B28" w:rsidRDefault="001A31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B28" w:rsidRDefault="001A31A3">
    <w:pPr>
      <w:pStyle w:val="Zpat"/>
      <w:framePr w:wrap="around" w:vAnchor="text" w:hAnchor="page" w:x="6625" w:y="47"/>
      <w:rPr>
        <w:rStyle w:val="slostrnky"/>
      </w:rPr>
    </w:pPr>
  </w:p>
  <w:p w:rsidR="00E21B28" w:rsidRDefault="001A31A3">
    <w:pPr>
      <w:pStyle w:val="Zpat"/>
    </w:pPr>
  </w:p>
  <w:p w:rsidR="00E21B28" w:rsidRDefault="001A3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C0" w:rsidRDefault="00A2324A">
      <w:r>
        <w:separator/>
      </w:r>
    </w:p>
  </w:footnote>
  <w:footnote w:type="continuationSeparator" w:id="0">
    <w:p w:rsidR="006555C0" w:rsidRDefault="00A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F" w:rsidRDefault="008A1602">
    <w:pPr>
      <w:pStyle w:val="Zhlav"/>
    </w:pPr>
    <w:r>
      <w:t>Příloha č. 3</w:t>
    </w:r>
    <w:r w:rsidR="00D5587F">
      <w:t xml:space="preserve"> – vzor cenové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C"/>
    <w:rsid w:val="001A31A3"/>
    <w:rsid w:val="002758C5"/>
    <w:rsid w:val="004434DB"/>
    <w:rsid w:val="00635ECC"/>
    <w:rsid w:val="006555C0"/>
    <w:rsid w:val="007C531D"/>
    <w:rsid w:val="008A1602"/>
    <w:rsid w:val="00A2324A"/>
    <w:rsid w:val="00D5587F"/>
    <w:rsid w:val="00E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32F1-174B-449F-B87E-9B0B66F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4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34DB"/>
    <w:pPr>
      <w:keepNext/>
      <w:spacing w:before="240" w:after="60"/>
      <w:outlineLvl w:val="0"/>
    </w:pPr>
    <w:rPr>
      <w:rFonts w:cs="Arial"/>
      <w:b/>
      <w:kern w:val="28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434DB"/>
    <w:pPr>
      <w:keepNext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434DB"/>
    <w:pPr>
      <w:keepNext/>
      <w:jc w:val="center"/>
      <w:outlineLvl w:val="7"/>
    </w:pPr>
    <w:rPr>
      <w:b/>
      <w:bCs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34DB"/>
    <w:rPr>
      <w:rFonts w:ascii="Arial" w:eastAsia="Times New Roman" w:hAnsi="Arial" w:cs="Arial"/>
      <w:b/>
      <w:kern w:val="28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34DB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434DB"/>
    <w:rPr>
      <w:rFonts w:ascii="Arial" w:eastAsia="Times New Roman" w:hAnsi="Arial" w:cs="Times New Roman"/>
      <w:b/>
      <w:bCs/>
      <w:caps/>
      <w:sz w:val="40"/>
      <w:szCs w:val="24"/>
      <w:lang w:eastAsia="cs-CZ"/>
    </w:rPr>
  </w:style>
  <w:style w:type="paragraph" w:customStyle="1" w:styleId="Smlouva-slo">
    <w:name w:val="Smlouva-číslo"/>
    <w:basedOn w:val="Normln"/>
    <w:rsid w:val="004434DB"/>
    <w:pPr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semiHidden/>
    <w:rsid w:val="004434DB"/>
  </w:style>
  <w:style w:type="paragraph" w:styleId="Zpat">
    <w:name w:val="footer"/>
    <w:basedOn w:val="Normln"/>
    <w:link w:val="ZpatChar"/>
    <w:semiHidden/>
    <w:rsid w:val="004434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4434D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4434DB"/>
    <w:pPr>
      <w:spacing w:before="6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434D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5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87F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8</cp:revision>
  <dcterms:created xsi:type="dcterms:W3CDTF">2023-03-02T07:32:00Z</dcterms:created>
  <dcterms:modified xsi:type="dcterms:W3CDTF">2024-02-14T06:58:00Z</dcterms:modified>
</cp:coreProperties>
</file>